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5103"/>
        <w:gridCol w:w="1985"/>
      </w:tblGrid>
      <w:tr w:rsidR="00360F2E" w:rsidRPr="00E1460F" w14:paraId="03619F06" w14:textId="77777777" w:rsidTr="00913760">
        <w:tc>
          <w:tcPr>
            <w:tcW w:w="675" w:type="dxa"/>
          </w:tcPr>
          <w:p w14:paraId="4980CD51" w14:textId="77777777"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155" w:type="dxa"/>
          </w:tcPr>
          <w:p w14:paraId="6D516BFF" w14:textId="77777777"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5103" w:type="dxa"/>
          </w:tcPr>
          <w:p w14:paraId="67A91217" w14:textId="77777777"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14:paraId="5C27F151" w14:textId="77777777"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741A53" w:rsidRPr="00741A53" w14:paraId="16FBF817" w14:textId="77777777" w:rsidTr="00913760">
        <w:tc>
          <w:tcPr>
            <w:tcW w:w="675" w:type="dxa"/>
          </w:tcPr>
          <w:p w14:paraId="26D58B98" w14:textId="77777777" w:rsidR="00741A53" w:rsidRPr="00741A53" w:rsidRDefault="00741A53">
            <w:pPr>
              <w:rPr>
                <w:rFonts w:cs="Arial"/>
                <w:bCs/>
                <w:szCs w:val="24"/>
              </w:rPr>
            </w:pPr>
          </w:p>
          <w:p w14:paraId="79B259E4" w14:textId="68808E07" w:rsidR="00741A53" w:rsidRPr="00741A53" w:rsidRDefault="00741A53">
            <w:pPr>
              <w:rPr>
                <w:rFonts w:cs="Arial"/>
                <w:bCs/>
                <w:szCs w:val="24"/>
              </w:rPr>
            </w:pPr>
            <w:r w:rsidRPr="00741A53">
              <w:rPr>
                <w:rFonts w:cs="Arial"/>
                <w:bCs/>
                <w:szCs w:val="24"/>
              </w:rPr>
              <w:t>1.</w:t>
            </w:r>
          </w:p>
          <w:p w14:paraId="28504660" w14:textId="0A6C5981" w:rsidR="00741A53" w:rsidRPr="00741A53" w:rsidRDefault="00741A53">
            <w:pPr>
              <w:rPr>
                <w:rFonts w:cs="Arial"/>
                <w:bCs/>
                <w:szCs w:val="24"/>
              </w:rPr>
            </w:pPr>
          </w:p>
        </w:tc>
        <w:tc>
          <w:tcPr>
            <w:tcW w:w="2155" w:type="dxa"/>
          </w:tcPr>
          <w:p w14:paraId="235D2D93" w14:textId="77777777" w:rsidR="00741A53" w:rsidRDefault="00741A53" w:rsidP="00741A53">
            <w:pPr>
              <w:rPr>
                <w:rFonts w:cs="Arial"/>
                <w:bCs/>
                <w:szCs w:val="24"/>
              </w:rPr>
            </w:pPr>
          </w:p>
          <w:p w14:paraId="2AA892AA" w14:textId="09B4DF00" w:rsidR="00945978" w:rsidRPr="00741A53" w:rsidRDefault="00945978" w:rsidP="00741A53">
            <w:pPr>
              <w:rPr>
                <w:rFonts w:cs="Arial"/>
                <w:bCs/>
                <w:szCs w:val="24"/>
              </w:rPr>
            </w:pPr>
            <w:r>
              <w:rPr>
                <w:rFonts w:cs="Arial"/>
                <w:bCs/>
                <w:szCs w:val="24"/>
              </w:rPr>
              <w:t xml:space="preserve">CC </w:t>
            </w:r>
            <w:r w:rsidR="00226339">
              <w:rPr>
                <w:rFonts w:cs="Arial"/>
                <w:bCs/>
                <w:szCs w:val="24"/>
              </w:rPr>
              <w:t>C</w:t>
            </w:r>
            <w:r w:rsidR="0025652E">
              <w:rPr>
                <w:rFonts w:cs="Arial"/>
                <w:bCs/>
                <w:szCs w:val="24"/>
              </w:rPr>
              <w:t>lifford</w:t>
            </w:r>
          </w:p>
        </w:tc>
        <w:tc>
          <w:tcPr>
            <w:tcW w:w="5103" w:type="dxa"/>
          </w:tcPr>
          <w:p w14:paraId="44AF652E" w14:textId="77777777" w:rsidR="00945978" w:rsidRDefault="00945978" w:rsidP="00226339">
            <w:pPr>
              <w:jc w:val="both"/>
              <w:rPr>
                <w:rFonts w:cs="Arial"/>
                <w:bCs/>
                <w:szCs w:val="24"/>
              </w:rPr>
            </w:pPr>
          </w:p>
          <w:p w14:paraId="17C97D31" w14:textId="77777777" w:rsidR="0025652E" w:rsidRDefault="0025652E" w:rsidP="0025652E">
            <w:pPr>
              <w:jc w:val="both"/>
              <w:rPr>
                <w:rFonts w:cs="Arial"/>
              </w:rPr>
            </w:pPr>
            <w:bookmarkStart w:id="0" w:name="_Hlk146620104"/>
            <w:r w:rsidRPr="00D35BA9">
              <w:rPr>
                <w:rFonts w:cs="Arial"/>
              </w:rPr>
              <w:t>It has always been said that an army cannot march on an empty stomach. Here at Lancashire County Council we have an army of staff dedicated to serving the residents of Lancashire to the best of their abilities and they all do a brilliant job.</w:t>
            </w:r>
          </w:p>
          <w:p w14:paraId="27D46E5C" w14:textId="77777777" w:rsidR="0025652E" w:rsidRPr="00D35BA9" w:rsidRDefault="0025652E" w:rsidP="0025652E">
            <w:pPr>
              <w:jc w:val="both"/>
              <w:rPr>
                <w:rFonts w:cs="Arial"/>
                <w:sz w:val="22"/>
              </w:rPr>
            </w:pPr>
          </w:p>
          <w:p w14:paraId="1B9A83AF" w14:textId="77777777" w:rsidR="0025652E" w:rsidRPr="00D35BA9" w:rsidRDefault="0025652E" w:rsidP="0025652E">
            <w:pPr>
              <w:jc w:val="both"/>
              <w:rPr>
                <w:rFonts w:cs="Arial"/>
              </w:rPr>
            </w:pPr>
            <w:r w:rsidRPr="00D35BA9">
              <w:rPr>
                <w:rFonts w:cs="Arial"/>
              </w:rPr>
              <w:t>Good quality food is vital for our staff to maintain their health and concentration. Does the Cabinet Member agree with me that the Reflections staff are unsung heroes of this organisation?</w:t>
            </w:r>
          </w:p>
          <w:bookmarkEnd w:id="0"/>
          <w:p w14:paraId="200F49AB" w14:textId="4FFD54EA" w:rsidR="0025652E" w:rsidRPr="00741A53" w:rsidRDefault="0025652E" w:rsidP="00226339">
            <w:pPr>
              <w:jc w:val="both"/>
              <w:rPr>
                <w:rFonts w:cs="Arial"/>
                <w:bCs/>
                <w:szCs w:val="24"/>
              </w:rPr>
            </w:pPr>
          </w:p>
        </w:tc>
        <w:tc>
          <w:tcPr>
            <w:tcW w:w="1985" w:type="dxa"/>
          </w:tcPr>
          <w:p w14:paraId="001B2C12" w14:textId="77777777" w:rsidR="00741A53" w:rsidRDefault="00741A53" w:rsidP="00F8590E">
            <w:pPr>
              <w:jc w:val="center"/>
              <w:rPr>
                <w:rFonts w:cs="Arial"/>
                <w:bCs/>
                <w:szCs w:val="24"/>
              </w:rPr>
            </w:pPr>
          </w:p>
          <w:p w14:paraId="0589EAA9" w14:textId="767A258E" w:rsidR="00945978" w:rsidRPr="00741A53" w:rsidRDefault="00945978" w:rsidP="00F8590E">
            <w:pPr>
              <w:jc w:val="center"/>
              <w:rPr>
                <w:rFonts w:cs="Arial"/>
                <w:bCs/>
                <w:szCs w:val="24"/>
              </w:rPr>
            </w:pPr>
            <w:r>
              <w:rPr>
                <w:rFonts w:cs="Arial"/>
                <w:bCs/>
                <w:szCs w:val="24"/>
              </w:rPr>
              <w:t>CC</w:t>
            </w:r>
            <w:r w:rsidR="00226339">
              <w:rPr>
                <w:rFonts w:cs="Arial"/>
                <w:bCs/>
                <w:szCs w:val="24"/>
              </w:rPr>
              <w:t xml:space="preserve"> </w:t>
            </w:r>
            <w:r w:rsidR="0025652E">
              <w:rPr>
                <w:rFonts w:cs="Arial"/>
                <w:bCs/>
                <w:szCs w:val="24"/>
              </w:rPr>
              <w:t>Vincent</w:t>
            </w:r>
          </w:p>
        </w:tc>
      </w:tr>
      <w:tr w:rsidR="0087726B" w:rsidRPr="00741A53" w14:paraId="3715E48C" w14:textId="77777777" w:rsidTr="00913760">
        <w:tc>
          <w:tcPr>
            <w:tcW w:w="675" w:type="dxa"/>
          </w:tcPr>
          <w:p w14:paraId="01EC2703" w14:textId="77777777" w:rsidR="0087726B" w:rsidRDefault="0087726B">
            <w:pPr>
              <w:rPr>
                <w:rFonts w:cs="Arial"/>
                <w:bCs/>
                <w:szCs w:val="24"/>
              </w:rPr>
            </w:pPr>
          </w:p>
          <w:p w14:paraId="6BF48EE6" w14:textId="53081DD5" w:rsidR="0087726B" w:rsidRDefault="00B17A20">
            <w:pPr>
              <w:rPr>
                <w:rFonts w:cs="Arial"/>
                <w:bCs/>
                <w:szCs w:val="24"/>
              </w:rPr>
            </w:pPr>
            <w:r>
              <w:rPr>
                <w:rFonts w:cs="Arial"/>
                <w:bCs/>
                <w:szCs w:val="24"/>
              </w:rPr>
              <w:t>2</w:t>
            </w:r>
            <w:r w:rsidR="0087726B">
              <w:rPr>
                <w:rFonts w:cs="Arial"/>
                <w:bCs/>
                <w:szCs w:val="24"/>
              </w:rPr>
              <w:t>.</w:t>
            </w:r>
          </w:p>
          <w:p w14:paraId="453427F5" w14:textId="77777777" w:rsidR="0087726B" w:rsidRDefault="0087726B">
            <w:pPr>
              <w:rPr>
                <w:rFonts w:cs="Arial"/>
                <w:bCs/>
                <w:szCs w:val="24"/>
              </w:rPr>
            </w:pPr>
          </w:p>
          <w:p w14:paraId="00AFACC4" w14:textId="201AF4F5" w:rsidR="0087726B" w:rsidRPr="00741A53" w:rsidRDefault="0087726B">
            <w:pPr>
              <w:rPr>
                <w:rFonts w:cs="Arial"/>
                <w:bCs/>
                <w:szCs w:val="24"/>
              </w:rPr>
            </w:pPr>
          </w:p>
        </w:tc>
        <w:tc>
          <w:tcPr>
            <w:tcW w:w="2155" w:type="dxa"/>
          </w:tcPr>
          <w:p w14:paraId="5D6D4D13" w14:textId="77777777" w:rsidR="004038A3" w:rsidRDefault="004038A3" w:rsidP="00741A53">
            <w:pPr>
              <w:rPr>
                <w:rFonts w:cs="Arial"/>
                <w:bCs/>
                <w:szCs w:val="24"/>
              </w:rPr>
            </w:pPr>
          </w:p>
          <w:p w14:paraId="6E837E44" w14:textId="6A244EBC" w:rsidR="000E5870" w:rsidRPr="00741A53" w:rsidRDefault="000E5870" w:rsidP="00741A53">
            <w:pPr>
              <w:rPr>
                <w:rFonts w:cs="Arial"/>
                <w:bCs/>
                <w:szCs w:val="24"/>
              </w:rPr>
            </w:pPr>
            <w:r>
              <w:rPr>
                <w:rFonts w:cs="Arial"/>
                <w:bCs/>
                <w:szCs w:val="24"/>
              </w:rPr>
              <w:t xml:space="preserve">CC </w:t>
            </w:r>
            <w:r w:rsidR="0025652E">
              <w:rPr>
                <w:rFonts w:cs="Arial"/>
                <w:bCs/>
                <w:szCs w:val="24"/>
              </w:rPr>
              <w:t>Snape</w:t>
            </w:r>
          </w:p>
        </w:tc>
        <w:tc>
          <w:tcPr>
            <w:tcW w:w="5103" w:type="dxa"/>
          </w:tcPr>
          <w:p w14:paraId="2B7BC9A0" w14:textId="77777777" w:rsidR="000F3604" w:rsidRDefault="000F3604" w:rsidP="000F3604">
            <w:pPr>
              <w:jc w:val="both"/>
              <w:rPr>
                <w:rFonts w:cs="Arial"/>
                <w:bCs/>
                <w:szCs w:val="24"/>
              </w:rPr>
            </w:pPr>
          </w:p>
          <w:p w14:paraId="46F2D91D" w14:textId="77777777" w:rsidR="0025652E" w:rsidRPr="00D35BA9" w:rsidRDefault="0025652E" w:rsidP="0025652E">
            <w:pPr>
              <w:pStyle w:val="PlainText"/>
              <w:jc w:val="both"/>
              <w:rPr>
                <w:rFonts w:ascii="Arial" w:hAnsi="Arial" w:cs="Arial"/>
                <w:szCs w:val="24"/>
              </w:rPr>
            </w:pPr>
            <w:bookmarkStart w:id="1" w:name="_Hlk146620085"/>
            <w:r w:rsidRPr="00D35BA9">
              <w:rPr>
                <w:rFonts w:ascii="Arial" w:hAnsi="Arial" w:cs="Arial"/>
                <w:szCs w:val="24"/>
              </w:rPr>
              <w:t>Do the Leader and CC Swarbrick support 20</w:t>
            </w:r>
            <w:r>
              <w:rPr>
                <w:rFonts w:ascii="Arial" w:hAnsi="Arial" w:cs="Arial"/>
                <w:szCs w:val="24"/>
              </w:rPr>
              <w:t>m</w:t>
            </w:r>
            <w:r w:rsidRPr="00D35BA9">
              <w:rPr>
                <w:rFonts w:ascii="Arial" w:hAnsi="Arial" w:cs="Arial"/>
                <w:szCs w:val="24"/>
              </w:rPr>
              <w:t>ph speed limits in Lancashire and extending these where required?</w:t>
            </w:r>
          </w:p>
          <w:bookmarkEnd w:id="1"/>
          <w:p w14:paraId="458FF735" w14:textId="290477FC" w:rsidR="0025652E" w:rsidRPr="00741A53" w:rsidRDefault="0025652E" w:rsidP="000F3604">
            <w:pPr>
              <w:jc w:val="both"/>
              <w:rPr>
                <w:rFonts w:cs="Arial"/>
                <w:bCs/>
                <w:szCs w:val="24"/>
              </w:rPr>
            </w:pPr>
          </w:p>
        </w:tc>
        <w:tc>
          <w:tcPr>
            <w:tcW w:w="1985" w:type="dxa"/>
          </w:tcPr>
          <w:p w14:paraId="29F8A4DE" w14:textId="77777777" w:rsidR="0087726B" w:rsidRDefault="0087726B" w:rsidP="00F8590E">
            <w:pPr>
              <w:jc w:val="center"/>
              <w:rPr>
                <w:rFonts w:cs="Arial"/>
                <w:bCs/>
                <w:szCs w:val="24"/>
              </w:rPr>
            </w:pPr>
          </w:p>
          <w:p w14:paraId="6E33F5D4" w14:textId="11C937AB" w:rsidR="004038A3" w:rsidRDefault="004038A3" w:rsidP="00F8590E">
            <w:pPr>
              <w:jc w:val="center"/>
              <w:rPr>
                <w:rFonts w:cs="Arial"/>
                <w:bCs/>
                <w:szCs w:val="24"/>
              </w:rPr>
            </w:pPr>
            <w:r>
              <w:rPr>
                <w:rFonts w:cs="Arial"/>
                <w:bCs/>
                <w:szCs w:val="24"/>
              </w:rPr>
              <w:t>C</w:t>
            </w:r>
            <w:r w:rsidR="00226339">
              <w:rPr>
                <w:rFonts w:cs="Arial"/>
                <w:bCs/>
                <w:szCs w:val="24"/>
              </w:rPr>
              <w:t>C</w:t>
            </w:r>
            <w:r w:rsidR="0025652E">
              <w:rPr>
                <w:rFonts w:cs="Arial"/>
                <w:bCs/>
                <w:szCs w:val="24"/>
              </w:rPr>
              <w:t xml:space="preserve"> Williamson/</w:t>
            </w:r>
          </w:p>
          <w:p w14:paraId="3AA42C95" w14:textId="477C9767" w:rsidR="0025652E" w:rsidRDefault="0025652E" w:rsidP="00F8590E">
            <w:pPr>
              <w:jc w:val="center"/>
              <w:rPr>
                <w:rFonts w:cs="Arial"/>
                <w:bCs/>
                <w:szCs w:val="24"/>
              </w:rPr>
            </w:pPr>
            <w:r>
              <w:rPr>
                <w:rFonts w:cs="Arial"/>
                <w:bCs/>
                <w:szCs w:val="24"/>
              </w:rPr>
              <w:t>CC Swarbrick</w:t>
            </w:r>
          </w:p>
          <w:p w14:paraId="3F0B7F0D" w14:textId="7EF8E9AC" w:rsidR="00226339" w:rsidRPr="00741A53" w:rsidRDefault="00226339" w:rsidP="00226339">
            <w:pPr>
              <w:rPr>
                <w:rFonts w:cs="Arial"/>
                <w:bCs/>
                <w:szCs w:val="24"/>
              </w:rPr>
            </w:pPr>
          </w:p>
        </w:tc>
      </w:tr>
      <w:tr w:rsidR="00D06AB9" w:rsidRPr="00741A53" w14:paraId="096C4561" w14:textId="77777777" w:rsidTr="00913760">
        <w:tc>
          <w:tcPr>
            <w:tcW w:w="675" w:type="dxa"/>
          </w:tcPr>
          <w:p w14:paraId="4F3013EB" w14:textId="77777777" w:rsidR="00D06AB9" w:rsidRDefault="00D06AB9">
            <w:pPr>
              <w:rPr>
                <w:rFonts w:cs="Arial"/>
                <w:bCs/>
                <w:szCs w:val="24"/>
              </w:rPr>
            </w:pPr>
          </w:p>
          <w:p w14:paraId="002AEB2A" w14:textId="709834F0" w:rsidR="00D06AB9" w:rsidRDefault="00B17A20">
            <w:pPr>
              <w:rPr>
                <w:rFonts w:cs="Arial"/>
                <w:bCs/>
                <w:szCs w:val="24"/>
              </w:rPr>
            </w:pPr>
            <w:r>
              <w:rPr>
                <w:rFonts w:cs="Arial"/>
                <w:bCs/>
                <w:szCs w:val="24"/>
              </w:rPr>
              <w:t>3</w:t>
            </w:r>
            <w:r w:rsidR="00D06AB9">
              <w:rPr>
                <w:rFonts w:cs="Arial"/>
                <w:bCs/>
                <w:szCs w:val="24"/>
              </w:rPr>
              <w:t>.</w:t>
            </w:r>
          </w:p>
          <w:p w14:paraId="6AF74FD2" w14:textId="77777777" w:rsidR="00D06AB9" w:rsidRDefault="00D06AB9">
            <w:pPr>
              <w:rPr>
                <w:rFonts w:cs="Arial"/>
                <w:bCs/>
                <w:szCs w:val="24"/>
              </w:rPr>
            </w:pPr>
          </w:p>
          <w:p w14:paraId="4514506A" w14:textId="098C6B26" w:rsidR="00D06AB9" w:rsidRDefault="00D06AB9">
            <w:pPr>
              <w:rPr>
                <w:rFonts w:cs="Arial"/>
                <w:bCs/>
                <w:szCs w:val="24"/>
              </w:rPr>
            </w:pPr>
          </w:p>
        </w:tc>
        <w:tc>
          <w:tcPr>
            <w:tcW w:w="2155" w:type="dxa"/>
          </w:tcPr>
          <w:p w14:paraId="2F6D535A" w14:textId="77777777" w:rsidR="0032235C" w:rsidRDefault="0032235C" w:rsidP="00741A53">
            <w:pPr>
              <w:rPr>
                <w:rFonts w:cs="Arial"/>
                <w:bCs/>
                <w:szCs w:val="24"/>
              </w:rPr>
            </w:pPr>
          </w:p>
          <w:p w14:paraId="375DC7ED" w14:textId="56B31AFA" w:rsidR="000E5870" w:rsidRDefault="000E5870" w:rsidP="00741A53">
            <w:pPr>
              <w:rPr>
                <w:rFonts w:cs="Arial"/>
                <w:bCs/>
                <w:szCs w:val="24"/>
              </w:rPr>
            </w:pPr>
            <w:r>
              <w:rPr>
                <w:rFonts w:cs="Arial"/>
                <w:bCs/>
                <w:szCs w:val="24"/>
              </w:rPr>
              <w:t xml:space="preserve">CC </w:t>
            </w:r>
            <w:r w:rsidR="0025652E">
              <w:rPr>
                <w:rFonts w:cs="Arial"/>
                <w:bCs/>
                <w:szCs w:val="24"/>
              </w:rPr>
              <w:t>Cox</w:t>
            </w:r>
          </w:p>
        </w:tc>
        <w:tc>
          <w:tcPr>
            <w:tcW w:w="5103" w:type="dxa"/>
          </w:tcPr>
          <w:p w14:paraId="20BC7CE3" w14:textId="77777777" w:rsidR="000E5870" w:rsidRDefault="000E5870" w:rsidP="0032235C"/>
          <w:p w14:paraId="7A0FDBC4" w14:textId="77777777" w:rsidR="0025652E" w:rsidRPr="00835F04" w:rsidRDefault="0025652E" w:rsidP="0025652E">
            <w:pPr>
              <w:jc w:val="both"/>
              <w:rPr>
                <w:rFonts w:ascii="Calibri" w:hAnsi="Calibri"/>
                <w:color w:val="000000"/>
                <w:szCs w:val="24"/>
              </w:rPr>
            </w:pPr>
            <w:bookmarkStart w:id="2" w:name="_Hlk146620066"/>
            <w:r w:rsidRPr="00835F04">
              <w:rPr>
                <w:color w:val="242424"/>
                <w:shd w:val="clear" w:color="auto" w:fill="FFFFFF"/>
              </w:rPr>
              <w:t>Can the Cabinet Member for Environment and Climate Change tell Council how he is ensuring that Lancashire plays its part in nature recovery?</w:t>
            </w:r>
          </w:p>
          <w:bookmarkEnd w:id="2"/>
          <w:p w14:paraId="23CBABA3" w14:textId="15776724" w:rsidR="0025652E" w:rsidRPr="0032235C" w:rsidRDefault="0025652E" w:rsidP="0032235C"/>
        </w:tc>
        <w:tc>
          <w:tcPr>
            <w:tcW w:w="1985" w:type="dxa"/>
          </w:tcPr>
          <w:p w14:paraId="49374EA1" w14:textId="77777777" w:rsidR="00D06AB9" w:rsidRDefault="00D06AB9" w:rsidP="00F8590E">
            <w:pPr>
              <w:jc w:val="center"/>
              <w:rPr>
                <w:rFonts w:cs="Arial"/>
                <w:bCs/>
                <w:szCs w:val="24"/>
              </w:rPr>
            </w:pPr>
          </w:p>
          <w:p w14:paraId="57844C34" w14:textId="65457B7A" w:rsidR="0032235C" w:rsidRDefault="0032235C" w:rsidP="00F8590E">
            <w:pPr>
              <w:jc w:val="center"/>
              <w:rPr>
                <w:rFonts w:cs="Arial"/>
                <w:bCs/>
                <w:szCs w:val="24"/>
              </w:rPr>
            </w:pPr>
            <w:r>
              <w:rPr>
                <w:rFonts w:cs="Arial"/>
                <w:bCs/>
                <w:szCs w:val="24"/>
              </w:rPr>
              <w:t>CC</w:t>
            </w:r>
            <w:r w:rsidR="0025652E">
              <w:rPr>
                <w:rFonts w:cs="Arial"/>
                <w:bCs/>
                <w:szCs w:val="24"/>
              </w:rPr>
              <w:t xml:space="preserve"> Turner</w:t>
            </w:r>
          </w:p>
        </w:tc>
      </w:tr>
      <w:tr w:rsidR="00AF4A0E" w:rsidRPr="00741A53" w14:paraId="740F4DFE" w14:textId="77777777" w:rsidTr="00913760">
        <w:tc>
          <w:tcPr>
            <w:tcW w:w="675" w:type="dxa"/>
          </w:tcPr>
          <w:p w14:paraId="136D06AF" w14:textId="77777777" w:rsidR="00AF4A0E" w:rsidRDefault="00AF4A0E">
            <w:pPr>
              <w:rPr>
                <w:rFonts w:cs="Arial"/>
                <w:bCs/>
                <w:szCs w:val="24"/>
              </w:rPr>
            </w:pPr>
          </w:p>
          <w:p w14:paraId="097FE7B0" w14:textId="77777777" w:rsidR="00AF4A0E" w:rsidRDefault="00AF4A0E">
            <w:pPr>
              <w:rPr>
                <w:rFonts w:cs="Arial"/>
                <w:bCs/>
                <w:szCs w:val="24"/>
              </w:rPr>
            </w:pPr>
            <w:r>
              <w:rPr>
                <w:rFonts w:cs="Arial"/>
                <w:bCs/>
                <w:szCs w:val="24"/>
              </w:rPr>
              <w:t>4.</w:t>
            </w:r>
          </w:p>
          <w:p w14:paraId="02B8C76E" w14:textId="77777777" w:rsidR="00AF4A0E" w:rsidRDefault="00AF4A0E">
            <w:pPr>
              <w:rPr>
                <w:rFonts w:cs="Arial"/>
                <w:bCs/>
                <w:szCs w:val="24"/>
              </w:rPr>
            </w:pPr>
          </w:p>
          <w:p w14:paraId="530F7113" w14:textId="77777777" w:rsidR="00AF4A0E" w:rsidRDefault="00AF4A0E">
            <w:pPr>
              <w:rPr>
                <w:rFonts w:cs="Arial"/>
                <w:bCs/>
                <w:szCs w:val="24"/>
              </w:rPr>
            </w:pPr>
          </w:p>
          <w:p w14:paraId="252F0159" w14:textId="05C78A40" w:rsidR="00AF4A0E" w:rsidRDefault="00AF4A0E">
            <w:pPr>
              <w:rPr>
                <w:rFonts w:cs="Arial"/>
                <w:bCs/>
                <w:szCs w:val="24"/>
              </w:rPr>
            </w:pPr>
          </w:p>
        </w:tc>
        <w:tc>
          <w:tcPr>
            <w:tcW w:w="2155" w:type="dxa"/>
          </w:tcPr>
          <w:p w14:paraId="306256DC" w14:textId="77777777" w:rsidR="00AF4A0E" w:rsidRDefault="00AF4A0E" w:rsidP="00741A53">
            <w:pPr>
              <w:rPr>
                <w:rFonts w:cs="Arial"/>
                <w:bCs/>
                <w:szCs w:val="24"/>
              </w:rPr>
            </w:pPr>
          </w:p>
          <w:p w14:paraId="175375B9" w14:textId="5640140F" w:rsidR="00AF4A0E" w:rsidRDefault="00AF4A0E" w:rsidP="00741A53">
            <w:pPr>
              <w:rPr>
                <w:rFonts w:cs="Arial"/>
                <w:bCs/>
                <w:szCs w:val="24"/>
              </w:rPr>
            </w:pPr>
            <w:r>
              <w:rPr>
                <w:rFonts w:cs="Arial"/>
                <w:bCs/>
                <w:szCs w:val="24"/>
              </w:rPr>
              <w:t xml:space="preserve">CC </w:t>
            </w:r>
            <w:r w:rsidR="0025652E">
              <w:rPr>
                <w:rFonts w:cs="Arial"/>
                <w:bCs/>
                <w:szCs w:val="24"/>
              </w:rPr>
              <w:t>Smith</w:t>
            </w:r>
          </w:p>
        </w:tc>
        <w:tc>
          <w:tcPr>
            <w:tcW w:w="5103" w:type="dxa"/>
          </w:tcPr>
          <w:p w14:paraId="12C8CC9F" w14:textId="77777777" w:rsidR="0096712C" w:rsidRDefault="0096712C" w:rsidP="0096712C">
            <w:pPr>
              <w:jc w:val="both"/>
              <w:rPr>
                <w:rFonts w:cs="Arial"/>
                <w:szCs w:val="24"/>
              </w:rPr>
            </w:pPr>
          </w:p>
          <w:p w14:paraId="3C5EA5B6" w14:textId="77777777" w:rsidR="0025652E" w:rsidRPr="006774B0" w:rsidRDefault="0025652E" w:rsidP="0025652E">
            <w:pPr>
              <w:jc w:val="both"/>
              <w:rPr>
                <w:rFonts w:ascii="Calibri" w:hAnsi="Calibri"/>
                <w:sz w:val="22"/>
              </w:rPr>
            </w:pPr>
            <w:bookmarkStart w:id="3" w:name="_Hlk146620025"/>
            <w:r w:rsidRPr="006774B0">
              <w:t>To ask the Cabinet Member for Economic Development and Growth for an update on the impact o</w:t>
            </w:r>
            <w:r>
              <w:t>f</w:t>
            </w:r>
            <w:r w:rsidRPr="006774B0">
              <w:t xml:space="preserve"> the proposed Greater Manchester Clean Air Zone on Lancashire residents</w:t>
            </w:r>
            <w:r>
              <w:t>?</w:t>
            </w:r>
          </w:p>
          <w:bookmarkEnd w:id="3"/>
          <w:p w14:paraId="77D7EB22" w14:textId="3E9FC802" w:rsidR="0025652E" w:rsidRPr="00A736AC" w:rsidRDefault="0025652E" w:rsidP="0096712C">
            <w:pPr>
              <w:jc w:val="both"/>
              <w:rPr>
                <w:rFonts w:cs="Arial"/>
                <w:szCs w:val="24"/>
              </w:rPr>
            </w:pPr>
          </w:p>
        </w:tc>
        <w:tc>
          <w:tcPr>
            <w:tcW w:w="1985" w:type="dxa"/>
          </w:tcPr>
          <w:p w14:paraId="7209D9EB" w14:textId="77777777" w:rsidR="00AF4A0E" w:rsidRDefault="00AF4A0E" w:rsidP="00F8590E">
            <w:pPr>
              <w:jc w:val="center"/>
              <w:rPr>
                <w:rFonts w:cs="Arial"/>
                <w:bCs/>
                <w:szCs w:val="24"/>
              </w:rPr>
            </w:pPr>
          </w:p>
          <w:p w14:paraId="316468A5" w14:textId="4A440CF4" w:rsidR="00AF4A0E" w:rsidRDefault="00AF4A0E" w:rsidP="00F8590E">
            <w:pPr>
              <w:jc w:val="center"/>
              <w:rPr>
                <w:rFonts w:cs="Arial"/>
                <w:bCs/>
                <w:szCs w:val="24"/>
              </w:rPr>
            </w:pPr>
            <w:r>
              <w:rPr>
                <w:rFonts w:cs="Arial"/>
                <w:bCs/>
                <w:szCs w:val="24"/>
              </w:rPr>
              <w:t>CC</w:t>
            </w:r>
            <w:r w:rsidR="0025652E">
              <w:rPr>
                <w:rFonts w:cs="Arial"/>
                <w:bCs/>
                <w:szCs w:val="24"/>
              </w:rPr>
              <w:t xml:space="preserve"> Riggott</w:t>
            </w:r>
          </w:p>
        </w:tc>
      </w:tr>
      <w:tr w:rsidR="00AF4A0E" w:rsidRPr="00741A53" w14:paraId="28A5CD84" w14:textId="77777777" w:rsidTr="00913760">
        <w:tc>
          <w:tcPr>
            <w:tcW w:w="675" w:type="dxa"/>
          </w:tcPr>
          <w:p w14:paraId="05B3C26A" w14:textId="77777777" w:rsidR="00AF4A0E" w:rsidRDefault="00AF4A0E">
            <w:pPr>
              <w:rPr>
                <w:rFonts w:cs="Arial"/>
                <w:bCs/>
                <w:szCs w:val="24"/>
              </w:rPr>
            </w:pPr>
          </w:p>
          <w:p w14:paraId="3E091686" w14:textId="22E77303" w:rsidR="00AF4A0E" w:rsidRDefault="00AF4A0E">
            <w:pPr>
              <w:rPr>
                <w:rFonts w:cs="Arial"/>
                <w:bCs/>
                <w:szCs w:val="24"/>
              </w:rPr>
            </w:pPr>
            <w:r>
              <w:rPr>
                <w:rFonts w:cs="Arial"/>
                <w:bCs/>
                <w:szCs w:val="24"/>
              </w:rPr>
              <w:t>5.</w:t>
            </w:r>
          </w:p>
        </w:tc>
        <w:tc>
          <w:tcPr>
            <w:tcW w:w="2155" w:type="dxa"/>
          </w:tcPr>
          <w:p w14:paraId="3280C5A1" w14:textId="77777777" w:rsidR="00AF4A0E" w:rsidRDefault="00AF4A0E" w:rsidP="00741A53">
            <w:pPr>
              <w:rPr>
                <w:rFonts w:cs="Arial"/>
                <w:bCs/>
                <w:szCs w:val="24"/>
              </w:rPr>
            </w:pPr>
          </w:p>
          <w:p w14:paraId="7DB1E4DF" w14:textId="2B648A0A" w:rsidR="00AF4A0E" w:rsidRDefault="00AF4A0E" w:rsidP="00741A53">
            <w:pPr>
              <w:rPr>
                <w:rFonts w:cs="Arial"/>
                <w:bCs/>
                <w:szCs w:val="24"/>
              </w:rPr>
            </w:pPr>
            <w:r>
              <w:rPr>
                <w:rFonts w:cs="Arial"/>
                <w:bCs/>
                <w:szCs w:val="24"/>
              </w:rPr>
              <w:t xml:space="preserve">CC </w:t>
            </w:r>
            <w:r w:rsidR="0025652E">
              <w:rPr>
                <w:rFonts w:cs="Arial"/>
                <w:bCs/>
                <w:szCs w:val="24"/>
              </w:rPr>
              <w:t>Edwards</w:t>
            </w:r>
          </w:p>
        </w:tc>
        <w:tc>
          <w:tcPr>
            <w:tcW w:w="5103" w:type="dxa"/>
          </w:tcPr>
          <w:p w14:paraId="50661C56" w14:textId="77777777" w:rsidR="00AF4A0E" w:rsidRDefault="00AF4A0E" w:rsidP="0096712C">
            <w:pPr>
              <w:jc w:val="both"/>
              <w:rPr>
                <w:szCs w:val="24"/>
              </w:rPr>
            </w:pPr>
          </w:p>
          <w:p w14:paraId="7859EC4D" w14:textId="77777777" w:rsidR="0025652E" w:rsidRDefault="0025652E" w:rsidP="0025652E">
            <w:pPr>
              <w:jc w:val="both"/>
            </w:pPr>
            <w:bookmarkStart w:id="4" w:name="_Hlk146619988"/>
            <w:r>
              <w:t>How are families being supported to make informed choices around breastfeeding and getting the best start for their babies?</w:t>
            </w:r>
          </w:p>
          <w:bookmarkEnd w:id="4"/>
          <w:p w14:paraId="2CA6492E" w14:textId="1C5A5470" w:rsidR="0025652E" w:rsidRPr="0096712C" w:rsidRDefault="0025652E" w:rsidP="0096712C">
            <w:pPr>
              <w:jc w:val="both"/>
              <w:rPr>
                <w:szCs w:val="24"/>
              </w:rPr>
            </w:pPr>
          </w:p>
        </w:tc>
        <w:tc>
          <w:tcPr>
            <w:tcW w:w="1985" w:type="dxa"/>
          </w:tcPr>
          <w:p w14:paraId="6AB64BCB" w14:textId="77777777" w:rsidR="00AF4A0E" w:rsidRDefault="00AF4A0E" w:rsidP="00AF4A0E">
            <w:pPr>
              <w:rPr>
                <w:rFonts w:cs="Arial"/>
                <w:bCs/>
                <w:szCs w:val="24"/>
              </w:rPr>
            </w:pPr>
          </w:p>
          <w:p w14:paraId="3A9354EA" w14:textId="327B69EB" w:rsidR="00AF4A0E" w:rsidRDefault="00AF4A0E" w:rsidP="00F8590E">
            <w:pPr>
              <w:jc w:val="center"/>
              <w:rPr>
                <w:rFonts w:cs="Arial"/>
                <w:bCs/>
                <w:szCs w:val="24"/>
              </w:rPr>
            </w:pPr>
            <w:r>
              <w:rPr>
                <w:rFonts w:cs="Arial"/>
                <w:bCs/>
                <w:szCs w:val="24"/>
              </w:rPr>
              <w:t xml:space="preserve">CC </w:t>
            </w:r>
            <w:r w:rsidR="0025652E">
              <w:rPr>
                <w:rFonts w:cs="Arial"/>
                <w:bCs/>
                <w:szCs w:val="24"/>
              </w:rPr>
              <w:t>Green</w:t>
            </w:r>
          </w:p>
          <w:p w14:paraId="04F7240C" w14:textId="77777777" w:rsidR="00AF4A0E" w:rsidRDefault="00AF4A0E" w:rsidP="00F8590E">
            <w:pPr>
              <w:jc w:val="center"/>
              <w:rPr>
                <w:rFonts w:cs="Arial"/>
                <w:bCs/>
                <w:szCs w:val="24"/>
              </w:rPr>
            </w:pPr>
          </w:p>
          <w:p w14:paraId="02524175" w14:textId="412D6136" w:rsidR="00AF4A0E" w:rsidRDefault="00AF4A0E" w:rsidP="00F8590E">
            <w:pPr>
              <w:jc w:val="center"/>
              <w:rPr>
                <w:rFonts w:cs="Arial"/>
                <w:bCs/>
                <w:szCs w:val="24"/>
              </w:rPr>
            </w:pPr>
          </w:p>
        </w:tc>
      </w:tr>
    </w:tbl>
    <w:p w14:paraId="5820F09B" w14:textId="77777777" w:rsidR="006B3CCC" w:rsidRPr="006B3CCC" w:rsidRDefault="006B3CCC" w:rsidP="006B3CCC">
      <w:pPr>
        <w:rPr>
          <w:rFonts w:cs="Arial"/>
          <w:szCs w:val="24"/>
        </w:rPr>
      </w:pPr>
    </w:p>
    <w:sectPr w:rsidR="006B3CCC" w:rsidRPr="006B3CCC" w:rsidSect="00D80DB6">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7073" w14:textId="77777777" w:rsidR="00835E18" w:rsidRDefault="00835E18">
      <w:r>
        <w:separator/>
      </w:r>
    </w:p>
  </w:endnote>
  <w:endnote w:type="continuationSeparator" w:id="0">
    <w:p w14:paraId="510779D3" w14:textId="77777777"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2082" w14:textId="77777777"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2CB08" w14:textId="77777777" w:rsidR="00E0051D" w:rsidRDefault="00E0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7790" w14:textId="77777777" w:rsidR="00E577EA" w:rsidRDefault="00E5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BF1" w14:textId="77777777" w:rsidR="00E577EA" w:rsidRDefault="00E5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6113" w14:textId="77777777" w:rsidR="00835E18" w:rsidRDefault="00835E18">
      <w:r>
        <w:separator/>
      </w:r>
    </w:p>
  </w:footnote>
  <w:footnote w:type="continuationSeparator" w:id="0">
    <w:p w14:paraId="18B2C683" w14:textId="77777777" w:rsidR="00835E18" w:rsidRDefault="00835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6A91" w14:textId="77777777" w:rsidR="00E577EA" w:rsidRDefault="00E57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E42F" w14:textId="77777777" w:rsidR="00E0051D" w:rsidRDefault="00E0051D" w:rsidP="005622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4293" w14:textId="77777777" w:rsidR="004C1976" w:rsidRDefault="004C1976">
    <w:pPr>
      <w:pStyle w:val="Header"/>
    </w:pPr>
  </w:p>
  <w:p w14:paraId="5C16B33A" w14:textId="77777777"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DD"/>
    <w:multiLevelType w:val="hybridMultilevel"/>
    <w:tmpl w:val="AC1E6D32"/>
    <w:lvl w:ilvl="0" w:tplc="B1E05E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740B0"/>
    <w:multiLevelType w:val="hybridMultilevel"/>
    <w:tmpl w:val="5DBC7B70"/>
    <w:lvl w:ilvl="0" w:tplc="5B787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38CB"/>
    <w:multiLevelType w:val="hybridMultilevel"/>
    <w:tmpl w:val="1CE4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7"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9EC2B70"/>
    <w:multiLevelType w:val="multilevel"/>
    <w:tmpl w:val="368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27F76"/>
    <w:multiLevelType w:val="hybridMultilevel"/>
    <w:tmpl w:val="6F848DDE"/>
    <w:lvl w:ilvl="0" w:tplc="36CC8A06">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F8B2821"/>
    <w:multiLevelType w:val="hybridMultilevel"/>
    <w:tmpl w:val="7EA4E8EC"/>
    <w:lvl w:ilvl="0" w:tplc="9796BBA6">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8467C"/>
    <w:multiLevelType w:val="multilevel"/>
    <w:tmpl w:val="7B0E579C"/>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16" w15:restartNumberingAfterBreak="0">
    <w:nsid w:val="70485473"/>
    <w:multiLevelType w:val="multilevel"/>
    <w:tmpl w:val="25A6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6266DA1"/>
    <w:multiLevelType w:val="multilevel"/>
    <w:tmpl w:val="2F986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87800643">
    <w:abstractNumId w:val="9"/>
  </w:num>
  <w:num w:numId="2" w16cid:durableId="1856920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9216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0096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26665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9343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640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86966">
    <w:abstractNumId w:val="11"/>
  </w:num>
  <w:num w:numId="10" w16cid:durableId="119229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2433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5134964">
    <w:abstractNumId w:val="2"/>
  </w:num>
  <w:num w:numId="13" w16cid:durableId="1883517808">
    <w:abstractNumId w:val="15"/>
  </w:num>
  <w:num w:numId="14" w16cid:durableId="245458223">
    <w:abstractNumId w:val="0"/>
  </w:num>
  <w:num w:numId="15" w16cid:durableId="669136201">
    <w:abstractNumId w:val="14"/>
  </w:num>
  <w:num w:numId="16" w16cid:durableId="1056901071">
    <w:abstractNumId w:val="18"/>
  </w:num>
  <w:num w:numId="17" w16cid:durableId="52854251">
    <w:abstractNumId w:val="8"/>
  </w:num>
  <w:num w:numId="18" w16cid:durableId="1327856043">
    <w:abstractNumId w:val="16"/>
  </w:num>
  <w:num w:numId="19" w16cid:durableId="960575077">
    <w:abstractNumId w:val="18"/>
  </w:num>
  <w:num w:numId="20" w16cid:durableId="966665874">
    <w:abstractNumId w:val="8"/>
  </w:num>
  <w:num w:numId="21" w16cid:durableId="1668824290">
    <w:abstractNumId w:val="16"/>
  </w:num>
  <w:num w:numId="22" w16cid:durableId="169953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F5C"/>
    <w:rsid w:val="00003D60"/>
    <w:rsid w:val="00004E03"/>
    <w:rsid w:val="0000534F"/>
    <w:rsid w:val="000076A9"/>
    <w:rsid w:val="000114A1"/>
    <w:rsid w:val="00017AEE"/>
    <w:rsid w:val="00023288"/>
    <w:rsid w:val="00031BC1"/>
    <w:rsid w:val="00036454"/>
    <w:rsid w:val="00036992"/>
    <w:rsid w:val="000609C6"/>
    <w:rsid w:val="00071947"/>
    <w:rsid w:val="000735D7"/>
    <w:rsid w:val="0009143D"/>
    <w:rsid w:val="00095D7E"/>
    <w:rsid w:val="000D2BA6"/>
    <w:rsid w:val="000D30DC"/>
    <w:rsid w:val="000D5AC2"/>
    <w:rsid w:val="000E435B"/>
    <w:rsid w:val="000E5870"/>
    <w:rsid w:val="000F17C7"/>
    <w:rsid w:val="000F3604"/>
    <w:rsid w:val="00104EC1"/>
    <w:rsid w:val="00110FAF"/>
    <w:rsid w:val="0011138D"/>
    <w:rsid w:val="00114C6E"/>
    <w:rsid w:val="00141EB3"/>
    <w:rsid w:val="001424C3"/>
    <w:rsid w:val="001469D0"/>
    <w:rsid w:val="00154852"/>
    <w:rsid w:val="001642E7"/>
    <w:rsid w:val="0016649C"/>
    <w:rsid w:val="0017232B"/>
    <w:rsid w:val="00175594"/>
    <w:rsid w:val="0018508E"/>
    <w:rsid w:val="00192F1A"/>
    <w:rsid w:val="001962B4"/>
    <w:rsid w:val="001A0565"/>
    <w:rsid w:val="001A5625"/>
    <w:rsid w:val="001C1B72"/>
    <w:rsid w:val="001C59A7"/>
    <w:rsid w:val="001D2B73"/>
    <w:rsid w:val="001D2B94"/>
    <w:rsid w:val="001E157B"/>
    <w:rsid w:val="001E26AE"/>
    <w:rsid w:val="001E45D4"/>
    <w:rsid w:val="001E7090"/>
    <w:rsid w:val="00201698"/>
    <w:rsid w:val="00216E89"/>
    <w:rsid w:val="00226339"/>
    <w:rsid w:val="00234C51"/>
    <w:rsid w:val="00237FD2"/>
    <w:rsid w:val="0025652E"/>
    <w:rsid w:val="00262E46"/>
    <w:rsid w:val="00271FDC"/>
    <w:rsid w:val="00280507"/>
    <w:rsid w:val="00280EAB"/>
    <w:rsid w:val="00280EBB"/>
    <w:rsid w:val="002A63EF"/>
    <w:rsid w:val="002B1ABC"/>
    <w:rsid w:val="002C23B3"/>
    <w:rsid w:val="002D631B"/>
    <w:rsid w:val="002E2AAD"/>
    <w:rsid w:val="002E6341"/>
    <w:rsid w:val="002F6CC6"/>
    <w:rsid w:val="00302307"/>
    <w:rsid w:val="003115C9"/>
    <w:rsid w:val="0032235C"/>
    <w:rsid w:val="003239C7"/>
    <w:rsid w:val="003355C7"/>
    <w:rsid w:val="0033721E"/>
    <w:rsid w:val="003419C6"/>
    <w:rsid w:val="00344F28"/>
    <w:rsid w:val="003569B6"/>
    <w:rsid w:val="00360F2E"/>
    <w:rsid w:val="003626A7"/>
    <w:rsid w:val="00367153"/>
    <w:rsid w:val="00381259"/>
    <w:rsid w:val="003A02E5"/>
    <w:rsid w:val="003B198C"/>
    <w:rsid w:val="003B2615"/>
    <w:rsid w:val="003B5D67"/>
    <w:rsid w:val="003B6C0E"/>
    <w:rsid w:val="003E405B"/>
    <w:rsid w:val="003E4B93"/>
    <w:rsid w:val="003F6343"/>
    <w:rsid w:val="003F68A4"/>
    <w:rsid w:val="00401E86"/>
    <w:rsid w:val="00403162"/>
    <w:rsid w:val="004038A3"/>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1721"/>
    <w:rsid w:val="005622E0"/>
    <w:rsid w:val="00562346"/>
    <w:rsid w:val="00564C16"/>
    <w:rsid w:val="00566A91"/>
    <w:rsid w:val="00567312"/>
    <w:rsid w:val="00584E30"/>
    <w:rsid w:val="00590FB4"/>
    <w:rsid w:val="005910AB"/>
    <w:rsid w:val="00592A37"/>
    <w:rsid w:val="005935D5"/>
    <w:rsid w:val="00595771"/>
    <w:rsid w:val="005A09FD"/>
    <w:rsid w:val="005B5D8C"/>
    <w:rsid w:val="005B6884"/>
    <w:rsid w:val="005C1820"/>
    <w:rsid w:val="005C20DE"/>
    <w:rsid w:val="005C302A"/>
    <w:rsid w:val="005C3B4A"/>
    <w:rsid w:val="005C5573"/>
    <w:rsid w:val="005C7EE2"/>
    <w:rsid w:val="005D075C"/>
    <w:rsid w:val="005D4706"/>
    <w:rsid w:val="005E17AF"/>
    <w:rsid w:val="0060159A"/>
    <w:rsid w:val="00605F5E"/>
    <w:rsid w:val="0060707E"/>
    <w:rsid w:val="00607208"/>
    <w:rsid w:val="00607296"/>
    <w:rsid w:val="00617FEF"/>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6090"/>
    <w:rsid w:val="006B7AF3"/>
    <w:rsid w:val="006C38B2"/>
    <w:rsid w:val="006D187F"/>
    <w:rsid w:val="006E654A"/>
    <w:rsid w:val="006E7A55"/>
    <w:rsid w:val="006F126E"/>
    <w:rsid w:val="006F12B8"/>
    <w:rsid w:val="007055AD"/>
    <w:rsid w:val="00725850"/>
    <w:rsid w:val="00725E38"/>
    <w:rsid w:val="00734442"/>
    <w:rsid w:val="00736678"/>
    <w:rsid w:val="007409DB"/>
    <w:rsid w:val="00741A53"/>
    <w:rsid w:val="0074221E"/>
    <w:rsid w:val="00762D18"/>
    <w:rsid w:val="00765175"/>
    <w:rsid w:val="00765443"/>
    <w:rsid w:val="00780535"/>
    <w:rsid w:val="007807EB"/>
    <w:rsid w:val="00782343"/>
    <w:rsid w:val="007846AF"/>
    <w:rsid w:val="00784D41"/>
    <w:rsid w:val="00787754"/>
    <w:rsid w:val="007877FA"/>
    <w:rsid w:val="00787BBC"/>
    <w:rsid w:val="00787D29"/>
    <w:rsid w:val="00795D90"/>
    <w:rsid w:val="00797B50"/>
    <w:rsid w:val="007A2C08"/>
    <w:rsid w:val="007B2C73"/>
    <w:rsid w:val="007B6FA7"/>
    <w:rsid w:val="007B7295"/>
    <w:rsid w:val="007B72C3"/>
    <w:rsid w:val="007D622A"/>
    <w:rsid w:val="007F3187"/>
    <w:rsid w:val="00813D0D"/>
    <w:rsid w:val="0082416B"/>
    <w:rsid w:val="00835E18"/>
    <w:rsid w:val="00841411"/>
    <w:rsid w:val="0084597D"/>
    <w:rsid w:val="008505B1"/>
    <w:rsid w:val="008524D7"/>
    <w:rsid w:val="0086076E"/>
    <w:rsid w:val="008710D1"/>
    <w:rsid w:val="0087726B"/>
    <w:rsid w:val="00884257"/>
    <w:rsid w:val="0089144F"/>
    <w:rsid w:val="00896538"/>
    <w:rsid w:val="00897926"/>
    <w:rsid w:val="008A0784"/>
    <w:rsid w:val="008A2207"/>
    <w:rsid w:val="008A22B2"/>
    <w:rsid w:val="008B7E60"/>
    <w:rsid w:val="008C0DD0"/>
    <w:rsid w:val="008C5125"/>
    <w:rsid w:val="008D31C3"/>
    <w:rsid w:val="008E0158"/>
    <w:rsid w:val="008E0AB9"/>
    <w:rsid w:val="008E0F71"/>
    <w:rsid w:val="008E22F3"/>
    <w:rsid w:val="00902B31"/>
    <w:rsid w:val="00905AC4"/>
    <w:rsid w:val="00913760"/>
    <w:rsid w:val="009320A1"/>
    <w:rsid w:val="00932D7D"/>
    <w:rsid w:val="00937CF3"/>
    <w:rsid w:val="00941177"/>
    <w:rsid w:val="00945978"/>
    <w:rsid w:val="00946AD4"/>
    <w:rsid w:val="00946F05"/>
    <w:rsid w:val="009516E9"/>
    <w:rsid w:val="009527EC"/>
    <w:rsid w:val="00953C76"/>
    <w:rsid w:val="00962639"/>
    <w:rsid w:val="0096712C"/>
    <w:rsid w:val="00976EC0"/>
    <w:rsid w:val="00976F28"/>
    <w:rsid w:val="00980DEF"/>
    <w:rsid w:val="00981770"/>
    <w:rsid w:val="009818ED"/>
    <w:rsid w:val="0098778A"/>
    <w:rsid w:val="00990F60"/>
    <w:rsid w:val="00994869"/>
    <w:rsid w:val="009954A1"/>
    <w:rsid w:val="009A417D"/>
    <w:rsid w:val="009B578A"/>
    <w:rsid w:val="009C0EBF"/>
    <w:rsid w:val="009C410B"/>
    <w:rsid w:val="009E6132"/>
    <w:rsid w:val="00A00360"/>
    <w:rsid w:val="00A01625"/>
    <w:rsid w:val="00A02A59"/>
    <w:rsid w:val="00A0787B"/>
    <w:rsid w:val="00A07C3B"/>
    <w:rsid w:val="00A13314"/>
    <w:rsid w:val="00A140A3"/>
    <w:rsid w:val="00A15907"/>
    <w:rsid w:val="00A216D3"/>
    <w:rsid w:val="00A25498"/>
    <w:rsid w:val="00A31AEF"/>
    <w:rsid w:val="00A341DE"/>
    <w:rsid w:val="00A34C80"/>
    <w:rsid w:val="00A40640"/>
    <w:rsid w:val="00A42070"/>
    <w:rsid w:val="00A42B85"/>
    <w:rsid w:val="00A4760B"/>
    <w:rsid w:val="00A50287"/>
    <w:rsid w:val="00A55BF0"/>
    <w:rsid w:val="00A615AB"/>
    <w:rsid w:val="00A65C10"/>
    <w:rsid w:val="00A724FD"/>
    <w:rsid w:val="00A736AC"/>
    <w:rsid w:val="00A74201"/>
    <w:rsid w:val="00A8038C"/>
    <w:rsid w:val="00A86798"/>
    <w:rsid w:val="00AA2505"/>
    <w:rsid w:val="00AB1D77"/>
    <w:rsid w:val="00AB5DCF"/>
    <w:rsid w:val="00AB5E62"/>
    <w:rsid w:val="00AB6263"/>
    <w:rsid w:val="00AC4A3C"/>
    <w:rsid w:val="00AD45FE"/>
    <w:rsid w:val="00AD7F67"/>
    <w:rsid w:val="00AE5E74"/>
    <w:rsid w:val="00AF168B"/>
    <w:rsid w:val="00AF398E"/>
    <w:rsid w:val="00AF4A0E"/>
    <w:rsid w:val="00B00DA8"/>
    <w:rsid w:val="00B027DF"/>
    <w:rsid w:val="00B05596"/>
    <w:rsid w:val="00B107F0"/>
    <w:rsid w:val="00B115FF"/>
    <w:rsid w:val="00B14843"/>
    <w:rsid w:val="00B17A20"/>
    <w:rsid w:val="00B344AE"/>
    <w:rsid w:val="00B47B6B"/>
    <w:rsid w:val="00B53477"/>
    <w:rsid w:val="00B5402D"/>
    <w:rsid w:val="00B6062B"/>
    <w:rsid w:val="00B616C1"/>
    <w:rsid w:val="00B70FC1"/>
    <w:rsid w:val="00B814FC"/>
    <w:rsid w:val="00B82E3F"/>
    <w:rsid w:val="00BA24DE"/>
    <w:rsid w:val="00BA5BE0"/>
    <w:rsid w:val="00BA6538"/>
    <w:rsid w:val="00BA6F5C"/>
    <w:rsid w:val="00BB2E65"/>
    <w:rsid w:val="00BB6A2F"/>
    <w:rsid w:val="00BB6EB6"/>
    <w:rsid w:val="00BC6E9E"/>
    <w:rsid w:val="00BD0AF1"/>
    <w:rsid w:val="00BD17FC"/>
    <w:rsid w:val="00BD5A64"/>
    <w:rsid w:val="00BD5FB7"/>
    <w:rsid w:val="00BE4787"/>
    <w:rsid w:val="00BF1013"/>
    <w:rsid w:val="00BF440C"/>
    <w:rsid w:val="00BF4FEA"/>
    <w:rsid w:val="00BF5FF3"/>
    <w:rsid w:val="00C03B66"/>
    <w:rsid w:val="00C2388B"/>
    <w:rsid w:val="00C2746C"/>
    <w:rsid w:val="00C346C5"/>
    <w:rsid w:val="00C432DC"/>
    <w:rsid w:val="00C460C0"/>
    <w:rsid w:val="00C50D1B"/>
    <w:rsid w:val="00C53BCA"/>
    <w:rsid w:val="00C56519"/>
    <w:rsid w:val="00C64710"/>
    <w:rsid w:val="00C64B38"/>
    <w:rsid w:val="00C734F1"/>
    <w:rsid w:val="00C75F66"/>
    <w:rsid w:val="00C90F09"/>
    <w:rsid w:val="00CB190D"/>
    <w:rsid w:val="00CB7ECC"/>
    <w:rsid w:val="00CC48C7"/>
    <w:rsid w:val="00CE2C55"/>
    <w:rsid w:val="00CF40D7"/>
    <w:rsid w:val="00D06AB9"/>
    <w:rsid w:val="00D16C49"/>
    <w:rsid w:val="00D17C27"/>
    <w:rsid w:val="00D30829"/>
    <w:rsid w:val="00D34183"/>
    <w:rsid w:val="00D35895"/>
    <w:rsid w:val="00D51CED"/>
    <w:rsid w:val="00D523DB"/>
    <w:rsid w:val="00D56675"/>
    <w:rsid w:val="00D60E13"/>
    <w:rsid w:val="00D62D2D"/>
    <w:rsid w:val="00D80DB6"/>
    <w:rsid w:val="00D813E6"/>
    <w:rsid w:val="00DA34E4"/>
    <w:rsid w:val="00DA7B41"/>
    <w:rsid w:val="00DB2E62"/>
    <w:rsid w:val="00DB5FC0"/>
    <w:rsid w:val="00DC0861"/>
    <w:rsid w:val="00DC6B93"/>
    <w:rsid w:val="00DD0464"/>
    <w:rsid w:val="00DE0AA2"/>
    <w:rsid w:val="00DE215C"/>
    <w:rsid w:val="00DE7D52"/>
    <w:rsid w:val="00DF3395"/>
    <w:rsid w:val="00DF3886"/>
    <w:rsid w:val="00DF7D62"/>
    <w:rsid w:val="00E0051D"/>
    <w:rsid w:val="00E115FC"/>
    <w:rsid w:val="00E1460F"/>
    <w:rsid w:val="00E2255B"/>
    <w:rsid w:val="00E226F7"/>
    <w:rsid w:val="00E37FC4"/>
    <w:rsid w:val="00E52972"/>
    <w:rsid w:val="00E54891"/>
    <w:rsid w:val="00E577EA"/>
    <w:rsid w:val="00E6045B"/>
    <w:rsid w:val="00E62B73"/>
    <w:rsid w:val="00E643E7"/>
    <w:rsid w:val="00E83FD4"/>
    <w:rsid w:val="00E86054"/>
    <w:rsid w:val="00E90B99"/>
    <w:rsid w:val="00E91FA4"/>
    <w:rsid w:val="00EA6B18"/>
    <w:rsid w:val="00EB27DE"/>
    <w:rsid w:val="00EB7C44"/>
    <w:rsid w:val="00EC2815"/>
    <w:rsid w:val="00ED272B"/>
    <w:rsid w:val="00ED4996"/>
    <w:rsid w:val="00EE0671"/>
    <w:rsid w:val="00EE41CE"/>
    <w:rsid w:val="00EF177E"/>
    <w:rsid w:val="00F23D59"/>
    <w:rsid w:val="00F365E1"/>
    <w:rsid w:val="00F66D09"/>
    <w:rsid w:val="00F70946"/>
    <w:rsid w:val="00F843FA"/>
    <w:rsid w:val="00F8590E"/>
    <w:rsid w:val="00FA0CB6"/>
    <w:rsid w:val="00FA499E"/>
    <w:rsid w:val="00FA6E1F"/>
    <w:rsid w:val="00FB6F70"/>
    <w:rsid w:val="00FC1125"/>
    <w:rsid w:val="00FC3714"/>
    <w:rsid w:val="00FF2967"/>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14:docId w14:val="4798E582"/>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 w:type="paragraph" w:customStyle="1" w:styleId="xmsonormal">
    <w:name w:val="xmsonormal"/>
    <w:basedOn w:val="Normal"/>
    <w:rsid w:val="002E6341"/>
    <w:rPr>
      <w:rFonts w:ascii="Calibri" w:eastAsiaTheme="minorHAnsi" w:hAnsi="Calibri" w:cs="Calibri"/>
      <w:sz w:val="22"/>
      <w:szCs w:val="22"/>
    </w:rPr>
  </w:style>
  <w:style w:type="paragraph" w:customStyle="1" w:styleId="xmsonormal0">
    <w:name w:val="x_msonormal"/>
    <w:basedOn w:val="Normal"/>
    <w:rsid w:val="006B6090"/>
    <w:rPr>
      <w:rFonts w:ascii="Calibri" w:eastAsiaTheme="minorHAnsi" w:hAnsi="Calibri" w:cs="Calibri"/>
      <w:sz w:val="22"/>
      <w:szCs w:val="22"/>
    </w:rPr>
  </w:style>
  <w:style w:type="character" w:styleId="Emphasis">
    <w:name w:val="Emphasis"/>
    <w:basedOn w:val="DefaultParagraphFont"/>
    <w:uiPriority w:val="20"/>
    <w:qFormat/>
    <w:rsid w:val="000D5AC2"/>
    <w:rPr>
      <w:i/>
      <w:iCs/>
    </w:rPr>
  </w:style>
  <w:style w:type="paragraph" w:customStyle="1" w:styleId="p1">
    <w:name w:val="p1"/>
    <w:basedOn w:val="Normal"/>
    <w:rsid w:val="00AF168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AF168B"/>
  </w:style>
  <w:style w:type="paragraph" w:styleId="NoSpacing">
    <w:name w:val="No Spacing"/>
    <w:basedOn w:val="Normal"/>
    <w:uiPriority w:val="1"/>
    <w:qFormat/>
    <w:rsid w:val="00003D60"/>
    <w:rPr>
      <w:rFonts w:ascii="Calibri" w:eastAsiaTheme="minorHAnsi" w:hAnsi="Calibri" w:cs="Calibri"/>
      <w:sz w:val="22"/>
      <w:szCs w:val="22"/>
      <w:lang w:eastAsia="en-US"/>
    </w:rPr>
  </w:style>
  <w:style w:type="paragraph" w:customStyle="1" w:styleId="Default">
    <w:name w:val="Default"/>
    <w:rsid w:val="009671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19">
      <w:bodyDiv w:val="1"/>
      <w:marLeft w:val="0"/>
      <w:marRight w:val="0"/>
      <w:marTop w:val="0"/>
      <w:marBottom w:val="0"/>
      <w:divBdr>
        <w:top w:val="none" w:sz="0" w:space="0" w:color="auto"/>
        <w:left w:val="none" w:sz="0" w:space="0" w:color="auto"/>
        <w:bottom w:val="none" w:sz="0" w:space="0" w:color="auto"/>
        <w:right w:val="none" w:sz="0" w:space="0" w:color="auto"/>
      </w:divBdr>
    </w:div>
    <w:div w:id="15548281">
      <w:bodyDiv w:val="1"/>
      <w:marLeft w:val="0"/>
      <w:marRight w:val="0"/>
      <w:marTop w:val="0"/>
      <w:marBottom w:val="0"/>
      <w:divBdr>
        <w:top w:val="none" w:sz="0" w:space="0" w:color="auto"/>
        <w:left w:val="none" w:sz="0" w:space="0" w:color="auto"/>
        <w:bottom w:val="none" w:sz="0" w:space="0" w:color="auto"/>
        <w:right w:val="none" w:sz="0" w:space="0" w:color="auto"/>
      </w:divBdr>
    </w:div>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87436011">
      <w:bodyDiv w:val="1"/>
      <w:marLeft w:val="0"/>
      <w:marRight w:val="0"/>
      <w:marTop w:val="0"/>
      <w:marBottom w:val="0"/>
      <w:divBdr>
        <w:top w:val="none" w:sz="0" w:space="0" w:color="auto"/>
        <w:left w:val="none" w:sz="0" w:space="0" w:color="auto"/>
        <w:bottom w:val="none" w:sz="0" w:space="0" w:color="auto"/>
        <w:right w:val="none" w:sz="0" w:space="0" w:color="auto"/>
      </w:divBdr>
    </w:div>
    <w:div w:id="94331401">
      <w:bodyDiv w:val="1"/>
      <w:marLeft w:val="0"/>
      <w:marRight w:val="0"/>
      <w:marTop w:val="0"/>
      <w:marBottom w:val="0"/>
      <w:divBdr>
        <w:top w:val="none" w:sz="0" w:space="0" w:color="auto"/>
        <w:left w:val="none" w:sz="0" w:space="0" w:color="auto"/>
        <w:bottom w:val="none" w:sz="0" w:space="0" w:color="auto"/>
        <w:right w:val="none" w:sz="0" w:space="0" w:color="auto"/>
      </w:divBdr>
    </w:div>
    <w:div w:id="100344694">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7158751">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234902524">
      <w:bodyDiv w:val="1"/>
      <w:marLeft w:val="0"/>
      <w:marRight w:val="0"/>
      <w:marTop w:val="0"/>
      <w:marBottom w:val="0"/>
      <w:divBdr>
        <w:top w:val="none" w:sz="0" w:space="0" w:color="auto"/>
        <w:left w:val="none" w:sz="0" w:space="0" w:color="auto"/>
        <w:bottom w:val="none" w:sz="0" w:space="0" w:color="auto"/>
        <w:right w:val="none" w:sz="0" w:space="0" w:color="auto"/>
      </w:divBdr>
    </w:div>
    <w:div w:id="269049118">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0914065">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473912040">
      <w:bodyDiv w:val="1"/>
      <w:marLeft w:val="0"/>
      <w:marRight w:val="0"/>
      <w:marTop w:val="0"/>
      <w:marBottom w:val="0"/>
      <w:divBdr>
        <w:top w:val="none" w:sz="0" w:space="0" w:color="auto"/>
        <w:left w:val="none" w:sz="0" w:space="0" w:color="auto"/>
        <w:bottom w:val="none" w:sz="0" w:space="0" w:color="auto"/>
        <w:right w:val="none" w:sz="0" w:space="0" w:color="auto"/>
      </w:divBdr>
    </w:div>
    <w:div w:id="499194191">
      <w:bodyDiv w:val="1"/>
      <w:marLeft w:val="0"/>
      <w:marRight w:val="0"/>
      <w:marTop w:val="0"/>
      <w:marBottom w:val="0"/>
      <w:divBdr>
        <w:top w:val="none" w:sz="0" w:space="0" w:color="auto"/>
        <w:left w:val="none" w:sz="0" w:space="0" w:color="auto"/>
        <w:bottom w:val="none" w:sz="0" w:space="0" w:color="auto"/>
        <w:right w:val="none" w:sz="0" w:space="0" w:color="auto"/>
      </w:divBdr>
    </w:div>
    <w:div w:id="526018101">
      <w:bodyDiv w:val="1"/>
      <w:marLeft w:val="0"/>
      <w:marRight w:val="0"/>
      <w:marTop w:val="0"/>
      <w:marBottom w:val="0"/>
      <w:divBdr>
        <w:top w:val="none" w:sz="0" w:space="0" w:color="auto"/>
        <w:left w:val="none" w:sz="0" w:space="0" w:color="auto"/>
        <w:bottom w:val="none" w:sz="0" w:space="0" w:color="auto"/>
        <w:right w:val="none" w:sz="0" w:space="0" w:color="auto"/>
      </w:divBdr>
    </w:div>
    <w:div w:id="548499765">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57320677">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
    <w:div w:id="574626365">
      <w:bodyDiv w:val="1"/>
      <w:marLeft w:val="0"/>
      <w:marRight w:val="0"/>
      <w:marTop w:val="0"/>
      <w:marBottom w:val="0"/>
      <w:divBdr>
        <w:top w:val="none" w:sz="0" w:space="0" w:color="auto"/>
        <w:left w:val="none" w:sz="0" w:space="0" w:color="auto"/>
        <w:bottom w:val="none" w:sz="0" w:space="0" w:color="auto"/>
        <w:right w:val="none" w:sz="0" w:space="0" w:color="auto"/>
      </w:divBdr>
    </w:div>
    <w:div w:id="578641595">
      <w:bodyDiv w:val="1"/>
      <w:marLeft w:val="0"/>
      <w:marRight w:val="0"/>
      <w:marTop w:val="0"/>
      <w:marBottom w:val="0"/>
      <w:divBdr>
        <w:top w:val="none" w:sz="0" w:space="0" w:color="auto"/>
        <w:left w:val="none" w:sz="0" w:space="0" w:color="auto"/>
        <w:bottom w:val="none" w:sz="0" w:space="0" w:color="auto"/>
        <w:right w:val="none" w:sz="0" w:space="0" w:color="auto"/>
      </w:divBdr>
    </w:div>
    <w:div w:id="604272350">
      <w:bodyDiv w:val="1"/>
      <w:marLeft w:val="0"/>
      <w:marRight w:val="0"/>
      <w:marTop w:val="0"/>
      <w:marBottom w:val="0"/>
      <w:divBdr>
        <w:top w:val="none" w:sz="0" w:space="0" w:color="auto"/>
        <w:left w:val="none" w:sz="0" w:space="0" w:color="auto"/>
        <w:bottom w:val="none" w:sz="0" w:space="0" w:color="auto"/>
        <w:right w:val="none" w:sz="0" w:space="0" w:color="auto"/>
      </w:divBdr>
    </w:div>
    <w:div w:id="611278775">
      <w:bodyDiv w:val="1"/>
      <w:marLeft w:val="0"/>
      <w:marRight w:val="0"/>
      <w:marTop w:val="0"/>
      <w:marBottom w:val="0"/>
      <w:divBdr>
        <w:top w:val="none" w:sz="0" w:space="0" w:color="auto"/>
        <w:left w:val="none" w:sz="0" w:space="0" w:color="auto"/>
        <w:bottom w:val="none" w:sz="0" w:space="0" w:color="auto"/>
        <w:right w:val="none" w:sz="0" w:space="0" w:color="auto"/>
      </w:divBdr>
    </w:div>
    <w:div w:id="613637040">
      <w:bodyDiv w:val="1"/>
      <w:marLeft w:val="0"/>
      <w:marRight w:val="0"/>
      <w:marTop w:val="0"/>
      <w:marBottom w:val="0"/>
      <w:divBdr>
        <w:top w:val="none" w:sz="0" w:space="0" w:color="auto"/>
        <w:left w:val="none" w:sz="0" w:space="0" w:color="auto"/>
        <w:bottom w:val="none" w:sz="0" w:space="0" w:color="auto"/>
        <w:right w:val="none" w:sz="0" w:space="0" w:color="auto"/>
      </w:divBdr>
    </w:div>
    <w:div w:id="654186058">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74303859">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0765363">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749884325">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889656425">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14507625">
      <w:bodyDiv w:val="1"/>
      <w:marLeft w:val="0"/>
      <w:marRight w:val="0"/>
      <w:marTop w:val="0"/>
      <w:marBottom w:val="0"/>
      <w:divBdr>
        <w:top w:val="none" w:sz="0" w:space="0" w:color="auto"/>
        <w:left w:val="none" w:sz="0" w:space="0" w:color="auto"/>
        <w:bottom w:val="none" w:sz="0" w:space="0" w:color="auto"/>
        <w:right w:val="none" w:sz="0" w:space="0" w:color="auto"/>
      </w:divBdr>
    </w:div>
    <w:div w:id="918052458">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70206566">
      <w:bodyDiv w:val="1"/>
      <w:marLeft w:val="0"/>
      <w:marRight w:val="0"/>
      <w:marTop w:val="0"/>
      <w:marBottom w:val="0"/>
      <w:divBdr>
        <w:top w:val="none" w:sz="0" w:space="0" w:color="auto"/>
        <w:left w:val="none" w:sz="0" w:space="0" w:color="auto"/>
        <w:bottom w:val="none" w:sz="0" w:space="0" w:color="auto"/>
        <w:right w:val="none" w:sz="0" w:space="0" w:color="auto"/>
      </w:divBdr>
    </w:div>
    <w:div w:id="986086534">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82289639">
      <w:bodyDiv w:val="1"/>
      <w:marLeft w:val="0"/>
      <w:marRight w:val="0"/>
      <w:marTop w:val="0"/>
      <w:marBottom w:val="0"/>
      <w:divBdr>
        <w:top w:val="none" w:sz="0" w:space="0" w:color="auto"/>
        <w:left w:val="none" w:sz="0" w:space="0" w:color="auto"/>
        <w:bottom w:val="none" w:sz="0" w:space="0" w:color="auto"/>
        <w:right w:val="none" w:sz="0" w:space="0" w:color="auto"/>
      </w:divBdr>
    </w:div>
    <w:div w:id="1089817063">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0861865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146624530">
      <w:bodyDiv w:val="1"/>
      <w:marLeft w:val="0"/>
      <w:marRight w:val="0"/>
      <w:marTop w:val="0"/>
      <w:marBottom w:val="0"/>
      <w:divBdr>
        <w:top w:val="none" w:sz="0" w:space="0" w:color="auto"/>
        <w:left w:val="none" w:sz="0" w:space="0" w:color="auto"/>
        <w:bottom w:val="none" w:sz="0" w:space="0" w:color="auto"/>
        <w:right w:val="none" w:sz="0" w:space="0" w:color="auto"/>
      </w:divBdr>
    </w:div>
    <w:div w:id="1168792035">
      <w:bodyDiv w:val="1"/>
      <w:marLeft w:val="0"/>
      <w:marRight w:val="0"/>
      <w:marTop w:val="0"/>
      <w:marBottom w:val="0"/>
      <w:divBdr>
        <w:top w:val="none" w:sz="0" w:space="0" w:color="auto"/>
        <w:left w:val="none" w:sz="0" w:space="0" w:color="auto"/>
        <w:bottom w:val="none" w:sz="0" w:space="0" w:color="auto"/>
        <w:right w:val="none" w:sz="0" w:space="0" w:color="auto"/>
      </w:divBdr>
    </w:div>
    <w:div w:id="1254238487">
      <w:bodyDiv w:val="1"/>
      <w:marLeft w:val="0"/>
      <w:marRight w:val="0"/>
      <w:marTop w:val="0"/>
      <w:marBottom w:val="0"/>
      <w:divBdr>
        <w:top w:val="none" w:sz="0" w:space="0" w:color="auto"/>
        <w:left w:val="none" w:sz="0" w:space="0" w:color="auto"/>
        <w:bottom w:val="none" w:sz="0" w:space="0" w:color="auto"/>
        <w:right w:val="none" w:sz="0" w:space="0" w:color="auto"/>
      </w:divBdr>
    </w:div>
    <w:div w:id="1278875249">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31255156">
      <w:bodyDiv w:val="1"/>
      <w:marLeft w:val="0"/>
      <w:marRight w:val="0"/>
      <w:marTop w:val="0"/>
      <w:marBottom w:val="0"/>
      <w:divBdr>
        <w:top w:val="none" w:sz="0" w:space="0" w:color="auto"/>
        <w:left w:val="none" w:sz="0" w:space="0" w:color="auto"/>
        <w:bottom w:val="none" w:sz="0" w:space="0" w:color="auto"/>
        <w:right w:val="none" w:sz="0" w:space="0" w:color="auto"/>
      </w:divBdr>
    </w:div>
    <w:div w:id="1333025547">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68007330">
      <w:bodyDiv w:val="1"/>
      <w:marLeft w:val="0"/>
      <w:marRight w:val="0"/>
      <w:marTop w:val="0"/>
      <w:marBottom w:val="0"/>
      <w:divBdr>
        <w:top w:val="none" w:sz="0" w:space="0" w:color="auto"/>
        <w:left w:val="none" w:sz="0" w:space="0" w:color="auto"/>
        <w:bottom w:val="none" w:sz="0" w:space="0" w:color="auto"/>
        <w:right w:val="none" w:sz="0" w:space="0" w:color="auto"/>
      </w:divBdr>
    </w:div>
    <w:div w:id="1468668465">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607109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6506525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598755591">
      <w:bodyDiv w:val="1"/>
      <w:marLeft w:val="0"/>
      <w:marRight w:val="0"/>
      <w:marTop w:val="0"/>
      <w:marBottom w:val="0"/>
      <w:divBdr>
        <w:top w:val="none" w:sz="0" w:space="0" w:color="auto"/>
        <w:left w:val="none" w:sz="0" w:space="0" w:color="auto"/>
        <w:bottom w:val="none" w:sz="0" w:space="0" w:color="auto"/>
        <w:right w:val="none" w:sz="0" w:space="0" w:color="auto"/>
      </w:divBdr>
    </w:div>
    <w:div w:id="164496240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3219759">
      <w:bodyDiv w:val="1"/>
      <w:marLeft w:val="0"/>
      <w:marRight w:val="0"/>
      <w:marTop w:val="0"/>
      <w:marBottom w:val="0"/>
      <w:divBdr>
        <w:top w:val="none" w:sz="0" w:space="0" w:color="auto"/>
        <w:left w:val="none" w:sz="0" w:space="0" w:color="auto"/>
        <w:bottom w:val="none" w:sz="0" w:space="0" w:color="auto"/>
        <w:right w:val="none" w:sz="0" w:space="0" w:color="auto"/>
      </w:divBdr>
    </w:div>
    <w:div w:id="1695885569">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699621093">
      <w:bodyDiv w:val="1"/>
      <w:marLeft w:val="0"/>
      <w:marRight w:val="0"/>
      <w:marTop w:val="0"/>
      <w:marBottom w:val="0"/>
      <w:divBdr>
        <w:top w:val="none" w:sz="0" w:space="0" w:color="auto"/>
        <w:left w:val="none" w:sz="0" w:space="0" w:color="auto"/>
        <w:bottom w:val="none" w:sz="0" w:space="0" w:color="auto"/>
        <w:right w:val="none" w:sz="0" w:space="0" w:color="auto"/>
      </w:divBdr>
    </w:div>
    <w:div w:id="1700353881">
      <w:bodyDiv w:val="1"/>
      <w:marLeft w:val="0"/>
      <w:marRight w:val="0"/>
      <w:marTop w:val="0"/>
      <w:marBottom w:val="0"/>
      <w:divBdr>
        <w:top w:val="none" w:sz="0" w:space="0" w:color="auto"/>
        <w:left w:val="none" w:sz="0" w:space="0" w:color="auto"/>
        <w:bottom w:val="none" w:sz="0" w:space="0" w:color="auto"/>
        <w:right w:val="none" w:sz="0" w:space="0" w:color="auto"/>
      </w:divBdr>
    </w:div>
    <w:div w:id="1721440507">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799373849">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18842027">
      <w:bodyDiv w:val="1"/>
      <w:marLeft w:val="0"/>
      <w:marRight w:val="0"/>
      <w:marTop w:val="0"/>
      <w:marBottom w:val="0"/>
      <w:divBdr>
        <w:top w:val="none" w:sz="0" w:space="0" w:color="auto"/>
        <w:left w:val="none" w:sz="0" w:space="0" w:color="auto"/>
        <w:bottom w:val="none" w:sz="0" w:space="0" w:color="auto"/>
        <w:right w:val="none" w:sz="0" w:space="0" w:color="auto"/>
      </w:divBdr>
    </w:div>
    <w:div w:id="1838182880">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28659719">
      <w:bodyDiv w:val="1"/>
      <w:marLeft w:val="0"/>
      <w:marRight w:val="0"/>
      <w:marTop w:val="0"/>
      <w:marBottom w:val="0"/>
      <w:divBdr>
        <w:top w:val="none" w:sz="0" w:space="0" w:color="auto"/>
        <w:left w:val="none" w:sz="0" w:space="0" w:color="auto"/>
        <w:bottom w:val="none" w:sz="0" w:space="0" w:color="auto"/>
        <w:right w:val="none" w:sz="0" w:space="0" w:color="auto"/>
      </w:divBdr>
    </w:div>
    <w:div w:id="1968048187">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 w:id="2044819754">
      <w:bodyDiv w:val="1"/>
      <w:marLeft w:val="0"/>
      <w:marRight w:val="0"/>
      <w:marTop w:val="0"/>
      <w:marBottom w:val="0"/>
      <w:divBdr>
        <w:top w:val="none" w:sz="0" w:space="0" w:color="auto"/>
        <w:left w:val="none" w:sz="0" w:space="0" w:color="auto"/>
        <w:bottom w:val="none" w:sz="0" w:space="0" w:color="auto"/>
        <w:right w:val="none" w:sz="0" w:space="0" w:color="auto"/>
      </w:divBdr>
    </w:div>
    <w:div w:id="2075354346">
      <w:bodyDiv w:val="1"/>
      <w:marLeft w:val="0"/>
      <w:marRight w:val="0"/>
      <w:marTop w:val="0"/>
      <w:marBottom w:val="0"/>
      <w:divBdr>
        <w:top w:val="none" w:sz="0" w:space="0" w:color="auto"/>
        <w:left w:val="none" w:sz="0" w:space="0" w:color="auto"/>
        <w:bottom w:val="none" w:sz="0" w:space="0" w:color="auto"/>
        <w:right w:val="none" w:sz="0" w:space="0" w:color="auto"/>
      </w:divBdr>
    </w:div>
    <w:div w:id="21309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200</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47</cp:revision>
  <cp:lastPrinted>2017-12-12T08:11:00Z</cp:lastPrinted>
  <dcterms:created xsi:type="dcterms:W3CDTF">2021-10-20T12:36:00Z</dcterms:created>
  <dcterms:modified xsi:type="dcterms:W3CDTF">2023-09-26T10:28:00Z</dcterms:modified>
</cp:coreProperties>
</file>